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33" w:rsidRPr="0037534F" w:rsidRDefault="00BE0033" w:rsidP="00BE0033">
      <w:pPr>
        <w:adjustRightInd w:val="0"/>
        <w:snapToGrid w:val="0"/>
        <w:spacing w:line="360" w:lineRule="auto"/>
        <w:ind w:firstLine="442"/>
        <w:jc w:val="left"/>
        <w:rPr>
          <w:rFonts w:eastAsia="黑体"/>
          <w:sz w:val="30"/>
          <w:szCs w:val="30"/>
        </w:rPr>
      </w:pPr>
      <w:r w:rsidRPr="0037534F">
        <w:rPr>
          <w:rFonts w:eastAsia="黑体"/>
          <w:sz w:val="30"/>
          <w:szCs w:val="30"/>
        </w:rPr>
        <w:t>附件：</w:t>
      </w:r>
      <w:r w:rsidRPr="0037534F">
        <w:rPr>
          <w:rFonts w:eastAsia="黑体"/>
          <w:b/>
          <w:sz w:val="30"/>
          <w:szCs w:val="30"/>
          <w:u w:val="single"/>
        </w:rPr>
        <w:t>会计</w:t>
      </w:r>
      <w:r w:rsidRPr="0037534F">
        <w:rPr>
          <w:rFonts w:eastAsia="黑体"/>
          <w:sz w:val="30"/>
          <w:szCs w:val="30"/>
        </w:rPr>
        <w:t>专业学位硕士研究生课程设置</w:t>
      </w: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"/>
        <w:gridCol w:w="696"/>
        <w:gridCol w:w="982"/>
        <w:gridCol w:w="2072"/>
        <w:gridCol w:w="803"/>
        <w:gridCol w:w="543"/>
        <w:gridCol w:w="727"/>
        <w:gridCol w:w="672"/>
        <w:gridCol w:w="1386"/>
        <w:gridCol w:w="600"/>
      </w:tblGrid>
      <w:tr w:rsidR="00BE0033" w:rsidRPr="0037534F" w:rsidTr="00C20800">
        <w:trPr>
          <w:trHeight w:val="397"/>
        </w:trPr>
        <w:tc>
          <w:tcPr>
            <w:tcW w:w="1155" w:type="pct"/>
            <w:gridSpan w:val="3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37534F">
              <w:rPr>
                <w:b/>
                <w:kern w:val="0"/>
                <w:sz w:val="18"/>
                <w:szCs w:val="18"/>
              </w:rPr>
              <w:t>院（系）名称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ind w:leftChars="-22" w:left="1" w:hangingChars="26" w:hanging="47"/>
              <w:jc w:val="center"/>
              <w:rPr>
                <w:b/>
                <w:kern w:val="0"/>
                <w:sz w:val="18"/>
                <w:szCs w:val="18"/>
              </w:rPr>
            </w:pPr>
            <w:r w:rsidRPr="0037534F">
              <w:rPr>
                <w:b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718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37534F">
              <w:rPr>
                <w:b/>
                <w:kern w:val="0"/>
                <w:sz w:val="18"/>
                <w:szCs w:val="18"/>
              </w:rPr>
              <w:t>学科专业</w:t>
            </w:r>
          </w:p>
        </w:tc>
        <w:tc>
          <w:tcPr>
            <w:tcW w:w="1502" w:type="pct"/>
            <w:gridSpan w:val="3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37534F">
              <w:rPr>
                <w:b/>
                <w:kern w:val="0"/>
                <w:sz w:val="18"/>
                <w:szCs w:val="18"/>
              </w:rPr>
              <w:t>会计</w:t>
            </w:r>
          </w:p>
        </w:tc>
      </w:tr>
      <w:tr w:rsidR="00BE0033" w:rsidRPr="0037534F" w:rsidTr="00C20800">
        <w:tc>
          <w:tcPr>
            <w:tcW w:w="600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b/>
                <w:sz w:val="18"/>
                <w:szCs w:val="18"/>
              </w:rPr>
            </w:pPr>
            <w:r w:rsidRPr="0037534F">
              <w:rPr>
                <w:b/>
                <w:sz w:val="18"/>
                <w:szCs w:val="18"/>
              </w:rPr>
              <w:t>组别</w:t>
            </w: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b/>
                <w:sz w:val="18"/>
                <w:szCs w:val="18"/>
              </w:rPr>
            </w:pPr>
            <w:r w:rsidRPr="0037534F">
              <w:rPr>
                <w:b/>
                <w:sz w:val="18"/>
                <w:szCs w:val="18"/>
              </w:rPr>
              <w:t>课程编号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ind w:firstLineChars="21" w:firstLine="38"/>
              <w:jc w:val="center"/>
              <w:rPr>
                <w:b/>
                <w:sz w:val="18"/>
                <w:szCs w:val="18"/>
              </w:rPr>
            </w:pPr>
            <w:r w:rsidRPr="0037534F">
              <w:rPr>
                <w:b/>
                <w:sz w:val="18"/>
                <w:szCs w:val="18"/>
              </w:rPr>
              <w:t>课程名称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37534F">
              <w:rPr>
                <w:b/>
                <w:sz w:val="18"/>
                <w:szCs w:val="18"/>
              </w:rPr>
              <w:t>开课学期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b/>
                <w:sz w:val="18"/>
                <w:szCs w:val="18"/>
              </w:rPr>
            </w:pPr>
            <w:r w:rsidRPr="0037534F">
              <w:rPr>
                <w:b/>
                <w:sz w:val="18"/>
                <w:szCs w:val="18"/>
              </w:rPr>
              <w:t>学时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b/>
                <w:sz w:val="18"/>
                <w:szCs w:val="18"/>
              </w:rPr>
            </w:pPr>
            <w:r w:rsidRPr="0037534F">
              <w:rPr>
                <w:b/>
                <w:sz w:val="18"/>
                <w:szCs w:val="18"/>
              </w:rPr>
              <w:t>学分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b/>
                <w:sz w:val="18"/>
                <w:szCs w:val="18"/>
              </w:rPr>
            </w:pPr>
            <w:r w:rsidRPr="0037534F">
              <w:rPr>
                <w:b/>
                <w:sz w:val="18"/>
                <w:szCs w:val="18"/>
              </w:rPr>
              <w:t>授课方式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37534F">
              <w:rPr>
                <w:b/>
                <w:sz w:val="18"/>
                <w:szCs w:val="18"/>
              </w:rPr>
              <w:t>考试方式</w:t>
            </w:r>
          </w:p>
        </w:tc>
      </w:tr>
      <w:tr w:rsidR="00BE0033" w:rsidRPr="0037534F" w:rsidTr="00C20800">
        <w:trPr>
          <w:trHeight w:val="397"/>
        </w:trPr>
        <w:tc>
          <w:tcPr>
            <w:tcW w:w="60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A</w:t>
            </w:r>
          </w:p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7</w:t>
            </w:r>
            <w:r w:rsidRPr="0037534F">
              <w:rPr>
                <w:sz w:val="18"/>
                <w:szCs w:val="18"/>
              </w:rPr>
              <w:t>学分</w:t>
            </w: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s008001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中国特色社会主义理论与实践研究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1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36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2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面授讲课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考试</w:t>
            </w:r>
          </w:p>
        </w:tc>
      </w:tr>
      <w:tr w:rsidR="00BE0033" w:rsidRPr="0037534F" w:rsidTr="00C20800">
        <w:trPr>
          <w:trHeight w:val="397"/>
        </w:trPr>
        <w:tc>
          <w:tcPr>
            <w:tcW w:w="60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z010003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英语读写译（上）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考试</w:t>
            </w:r>
          </w:p>
        </w:tc>
      </w:tr>
      <w:tr w:rsidR="00BE0033" w:rsidRPr="0037534F" w:rsidTr="00C20800">
        <w:trPr>
          <w:trHeight w:val="397"/>
        </w:trPr>
        <w:tc>
          <w:tcPr>
            <w:tcW w:w="60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z010004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英语读写译（下）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考试</w:t>
            </w:r>
          </w:p>
        </w:tc>
      </w:tr>
      <w:tr w:rsidR="00BE0033" w:rsidRPr="0037534F" w:rsidTr="00C20800">
        <w:trPr>
          <w:trHeight w:val="397"/>
        </w:trPr>
        <w:tc>
          <w:tcPr>
            <w:tcW w:w="60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s008003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马克思主义与社会科学方法论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1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18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1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面授讲课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考试</w:t>
            </w:r>
          </w:p>
        </w:tc>
      </w:tr>
      <w:tr w:rsidR="00BE0033" w:rsidRPr="0037534F" w:rsidTr="00C20800">
        <w:trPr>
          <w:trHeight w:val="397"/>
        </w:trPr>
        <w:tc>
          <w:tcPr>
            <w:tcW w:w="207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B</w:t>
            </w:r>
          </w:p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22</w:t>
            </w:r>
            <w:r w:rsidRPr="0037534F">
              <w:rPr>
                <w:sz w:val="18"/>
                <w:szCs w:val="18"/>
              </w:rPr>
              <w:t>学分</w:t>
            </w:r>
          </w:p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基础理论课程</w:t>
            </w:r>
          </w:p>
        </w:tc>
        <w:tc>
          <w:tcPr>
            <w:tcW w:w="55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z011001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管理经济学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1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48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面授讲课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考试</w:t>
            </w:r>
          </w:p>
        </w:tc>
      </w:tr>
      <w:tr w:rsidR="00BE0033" w:rsidRPr="0037534F" w:rsidTr="00C20800">
        <w:trPr>
          <w:trHeight w:val="397"/>
        </w:trPr>
        <w:tc>
          <w:tcPr>
            <w:tcW w:w="207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E0033" w:rsidRPr="0037534F" w:rsidTr="00C20800">
        <w:trPr>
          <w:trHeight w:val="397"/>
        </w:trPr>
        <w:tc>
          <w:tcPr>
            <w:tcW w:w="207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专业技术课程</w:t>
            </w:r>
          </w:p>
        </w:tc>
        <w:tc>
          <w:tcPr>
            <w:tcW w:w="55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z011002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财务会计理论与实务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1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48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讲课</w:t>
            </w:r>
            <w:r w:rsidRPr="0037534F">
              <w:rPr>
                <w:sz w:val="18"/>
                <w:szCs w:val="18"/>
              </w:rPr>
              <w:t>+</w:t>
            </w:r>
            <w:r w:rsidRPr="0037534F">
              <w:rPr>
                <w:sz w:val="18"/>
                <w:szCs w:val="18"/>
              </w:rPr>
              <w:t>案例讨论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考试</w:t>
            </w:r>
          </w:p>
        </w:tc>
      </w:tr>
      <w:tr w:rsidR="00BE0033" w:rsidRPr="0037534F" w:rsidTr="00C20800">
        <w:trPr>
          <w:trHeight w:val="397"/>
        </w:trPr>
        <w:tc>
          <w:tcPr>
            <w:tcW w:w="207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z011003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财务管理理论与实务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1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48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讲课</w:t>
            </w:r>
            <w:r w:rsidRPr="0037534F">
              <w:rPr>
                <w:sz w:val="18"/>
                <w:szCs w:val="18"/>
              </w:rPr>
              <w:t>+</w:t>
            </w:r>
            <w:r w:rsidRPr="0037534F">
              <w:rPr>
                <w:sz w:val="18"/>
                <w:szCs w:val="18"/>
              </w:rPr>
              <w:t>案例讨论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考试</w:t>
            </w:r>
          </w:p>
        </w:tc>
      </w:tr>
      <w:tr w:rsidR="00BE0033" w:rsidRPr="0037534F" w:rsidTr="00C20800">
        <w:trPr>
          <w:trHeight w:val="397"/>
        </w:trPr>
        <w:tc>
          <w:tcPr>
            <w:tcW w:w="207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z011004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管理会计理论与实务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1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48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讲课</w:t>
            </w:r>
            <w:r w:rsidRPr="0037534F">
              <w:rPr>
                <w:sz w:val="18"/>
                <w:szCs w:val="18"/>
              </w:rPr>
              <w:t>+</w:t>
            </w:r>
            <w:r w:rsidRPr="0037534F">
              <w:rPr>
                <w:sz w:val="18"/>
                <w:szCs w:val="18"/>
              </w:rPr>
              <w:t>案例讨论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考试</w:t>
            </w:r>
          </w:p>
        </w:tc>
      </w:tr>
      <w:tr w:rsidR="00BE0033" w:rsidRPr="0037534F" w:rsidTr="00C20800">
        <w:trPr>
          <w:trHeight w:val="397"/>
        </w:trPr>
        <w:tc>
          <w:tcPr>
            <w:tcW w:w="207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z011005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审计理论与实务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1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48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讲课</w:t>
            </w:r>
            <w:r w:rsidRPr="0037534F">
              <w:rPr>
                <w:sz w:val="18"/>
                <w:szCs w:val="18"/>
              </w:rPr>
              <w:t>+</w:t>
            </w:r>
            <w:r w:rsidRPr="0037534F">
              <w:rPr>
                <w:sz w:val="18"/>
                <w:szCs w:val="18"/>
              </w:rPr>
              <w:t>案例讨论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考试</w:t>
            </w:r>
          </w:p>
        </w:tc>
      </w:tr>
      <w:tr w:rsidR="00BE0033" w:rsidRPr="0037534F" w:rsidTr="00C20800">
        <w:trPr>
          <w:trHeight w:val="397"/>
        </w:trPr>
        <w:tc>
          <w:tcPr>
            <w:tcW w:w="207" w:type="pct"/>
            <w:vMerge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实践教学课程</w:t>
            </w:r>
          </w:p>
        </w:tc>
        <w:tc>
          <w:tcPr>
            <w:tcW w:w="55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z011017</w:t>
            </w:r>
          </w:p>
        </w:tc>
        <w:tc>
          <w:tcPr>
            <w:tcW w:w="162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案例研究与开发活动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41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32</w:t>
            </w:r>
          </w:p>
        </w:tc>
        <w:tc>
          <w:tcPr>
            <w:tcW w:w="3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2</w:t>
            </w:r>
          </w:p>
        </w:tc>
        <w:tc>
          <w:tcPr>
            <w:tcW w:w="78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调研、案例开发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考查</w:t>
            </w:r>
          </w:p>
        </w:tc>
      </w:tr>
      <w:tr w:rsidR="00BE0033" w:rsidRPr="0037534F" w:rsidTr="00C20800">
        <w:trPr>
          <w:trHeight w:val="397"/>
        </w:trPr>
        <w:tc>
          <w:tcPr>
            <w:tcW w:w="207" w:type="pct"/>
            <w:vMerge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z011018</w:t>
            </w:r>
          </w:p>
        </w:tc>
        <w:tc>
          <w:tcPr>
            <w:tcW w:w="162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专业实习实践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2</w:t>
            </w:r>
          </w:p>
        </w:tc>
        <w:tc>
          <w:tcPr>
            <w:tcW w:w="41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不少于</w:t>
            </w:r>
            <w:r w:rsidRPr="0037534F">
              <w:rPr>
                <w:sz w:val="18"/>
                <w:szCs w:val="18"/>
              </w:rPr>
              <w:t>6</w:t>
            </w:r>
            <w:r w:rsidRPr="0037534F">
              <w:rPr>
                <w:sz w:val="18"/>
                <w:szCs w:val="18"/>
              </w:rPr>
              <w:t>个月</w:t>
            </w:r>
          </w:p>
        </w:tc>
        <w:tc>
          <w:tcPr>
            <w:tcW w:w="3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5</w:t>
            </w:r>
          </w:p>
        </w:tc>
        <w:tc>
          <w:tcPr>
            <w:tcW w:w="78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校外实习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其他</w:t>
            </w:r>
          </w:p>
        </w:tc>
      </w:tr>
      <w:tr w:rsidR="00BE0033" w:rsidRPr="0037534F" w:rsidTr="00C20800">
        <w:trPr>
          <w:trHeight w:val="397"/>
        </w:trPr>
        <w:tc>
          <w:tcPr>
            <w:tcW w:w="60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C</w:t>
            </w:r>
          </w:p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选修</w:t>
            </w:r>
            <w:r w:rsidRPr="0037534F">
              <w:rPr>
                <w:sz w:val="18"/>
                <w:szCs w:val="18"/>
              </w:rPr>
              <w:t>9</w:t>
            </w:r>
            <w:r w:rsidRPr="0037534F">
              <w:rPr>
                <w:sz w:val="18"/>
                <w:szCs w:val="18"/>
              </w:rPr>
              <w:t>学分</w:t>
            </w: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z011006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tabs>
                <w:tab w:val="left" w:pos="5925"/>
              </w:tabs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中国税制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32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2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讲课</w:t>
            </w:r>
            <w:r w:rsidRPr="0037534F">
              <w:rPr>
                <w:sz w:val="18"/>
                <w:szCs w:val="18"/>
              </w:rPr>
              <w:t>+</w:t>
            </w:r>
            <w:r w:rsidRPr="0037534F">
              <w:rPr>
                <w:sz w:val="18"/>
                <w:szCs w:val="18"/>
              </w:rPr>
              <w:t>案例讨论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考查</w:t>
            </w:r>
          </w:p>
        </w:tc>
      </w:tr>
      <w:tr w:rsidR="00BE0033" w:rsidRPr="0037534F" w:rsidTr="00C20800">
        <w:trPr>
          <w:trHeight w:val="397"/>
        </w:trPr>
        <w:tc>
          <w:tcPr>
            <w:tcW w:w="60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z011007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</w:tcPr>
          <w:p w:rsidR="00BE0033" w:rsidRPr="0037534F" w:rsidRDefault="00BE0033" w:rsidP="00C20800">
            <w:pPr>
              <w:tabs>
                <w:tab w:val="left" w:pos="5925"/>
              </w:tabs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金融市场与金融工具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1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32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2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讲课</w:t>
            </w:r>
            <w:r w:rsidRPr="0037534F">
              <w:rPr>
                <w:sz w:val="18"/>
                <w:szCs w:val="18"/>
              </w:rPr>
              <w:t>+</w:t>
            </w:r>
            <w:r w:rsidRPr="0037534F">
              <w:rPr>
                <w:sz w:val="18"/>
                <w:szCs w:val="18"/>
              </w:rPr>
              <w:t>案例讨论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考查</w:t>
            </w:r>
          </w:p>
        </w:tc>
      </w:tr>
      <w:tr w:rsidR="00BE0033" w:rsidRPr="0037534F" w:rsidTr="00C20800">
        <w:trPr>
          <w:trHeight w:val="397"/>
        </w:trPr>
        <w:tc>
          <w:tcPr>
            <w:tcW w:w="60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z011008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</w:tcPr>
          <w:p w:rsidR="00BE0033" w:rsidRPr="0037534F" w:rsidRDefault="00BE0033" w:rsidP="00C20800">
            <w:pPr>
              <w:tabs>
                <w:tab w:val="left" w:pos="5925"/>
              </w:tabs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管理学研究方法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32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2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面授讲课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考查</w:t>
            </w:r>
          </w:p>
        </w:tc>
      </w:tr>
      <w:tr w:rsidR="00BE0033" w:rsidRPr="0037534F" w:rsidTr="00C20800">
        <w:trPr>
          <w:trHeight w:val="397"/>
        </w:trPr>
        <w:tc>
          <w:tcPr>
            <w:tcW w:w="60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z011009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tabs>
                <w:tab w:val="left" w:pos="5925"/>
              </w:tabs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财务报告分析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32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2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讲课</w:t>
            </w:r>
            <w:r w:rsidRPr="0037534F">
              <w:rPr>
                <w:sz w:val="18"/>
                <w:szCs w:val="18"/>
              </w:rPr>
              <w:t>+</w:t>
            </w:r>
            <w:r w:rsidRPr="0037534F">
              <w:rPr>
                <w:sz w:val="18"/>
                <w:szCs w:val="18"/>
              </w:rPr>
              <w:t>案例讨论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考查</w:t>
            </w:r>
          </w:p>
        </w:tc>
      </w:tr>
      <w:tr w:rsidR="00BE0033" w:rsidRPr="0037534F" w:rsidTr="00C20800">
        <w:trPr>
          <w:trHeight w:val="397"/>
        </w:trPr>
        <w:tc>
          <w:tcPr>
            <w:tcW w:w="60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z011010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tabs>
                <w:tab w:val="left" w:pos="5925"/>
              </w:tabs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商业伦理与会计职业道德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16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1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讲课</w:t>
            </w:r>
            <w:r w:rsidRPr="0037534F">
              <w:rPr>
                <w:sz w:val="18"/>
                <w:szCs w:val="18"/>
              </w:rPr>
              <w:t>+</w:t>
            </w:r>
            <w:r w:rsidRPr="0037534F">
              <w:rPr>
                <w:sz w:val="18"/>
                <w:szCs w:val="18"/>
              </w:rPr>
              <w:t>案例讨论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考查</w:t>
            </w:r>
          </w:p>
        </w:tc>
      </w:tr>
      <w:tr w:rsidR="00BE0033" w:rsidRPr="0037534F" w:rsidTr="00C20800">
        <w:trPr>
          <w:trHeight w:val="397"/>
        </w:trPr>
        <w:tc>
          <w:tcPr>
            <w:tcW w:w="60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D</w:t>
            </w:r>
          </w:p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选修</w:t>
            </w:r>
            <w:r w:rsidRPr="0037534F">
              <w:rPr>
                <w:sz w:val="18"/>
                <w:szCs w:val="18"/>
              </w:rPr>
              <w:t>4</w:t>
            </w:r>
            <w:r w:rsidRPr="0037534F">
              <w:rPr>
                <w:sz w:val="18"/>
                <w:szCs w:val="18"/>
              </w:rPr>
              <w:t>学分</w:t>
            </w: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adjustRightIn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z011011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</w:tcPr>
          <w:p w:rsidR="00BE0033" w:rsidRPr="0037534F" w:rsidRDefault="00BE0033" w:rsidP="00C20800">
            <w:pPr>
              <w:tabs>
                <w:tab w:val="left" w:pos="5925"/>
              </w:tabs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内部控制理论与实务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32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2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讲课</w:t>
            </w:r>
            <w:r w:rsidRPr="0037534F">
              <w:rPr>
                <w:sz w:val="18"/>
                <w:szCs w:val="18"/>
              </w:rPr>
              <w:t>+</w:t>
            </w:r>
            <w:r w:rsidRPr="0037534F">
              <w:rPr>
                <w:sz w:val="18"/>
                <w:szCs w:val="18"/>
              </w:rPr>
              <w:t>案例讨论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考查</w:t>
            </w:r>
          </w:p>
        </w:tc>
      </w:tr>
      <w:tr w:rsidR="00BE0033" w:rsidRPr="0037534F" w:rsidTr="00C20800">
        <w:trPr>
          <w:trHeight w:val="397"/>
        </w:trPr>
        <w:tc>
          <w:tcPr>
            <w:tcW w:w="60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z011012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tabs>
                <w:tab w:val="left" w:pos="5925"/>
              </w:tabs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业绩评价与激励机制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32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2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讲课</w:t>
            </w:r>
            <w:r w:rsidRPr="0037534F">
              <w:rPr>
                <w:sz w:val="18"/>
                <w:szCs w:val="18"/>
              </w:rPr>
              <w:t>+</w:t>
            </w:r>
            <w:r w:rsidRPr="0037534F">
              <w:rPr>
                <w:sz w:val="18"/>
                <w:szCs w:val="18"/>
              </w:rPr>
              <w:t>案例讨论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考查</w:t>
            </w:r>
          </w:p>
        </w:tc>
      </w:tr>
      <w:tr w:rsidR="00BE0033" w:rsidRPr="0037534F" w:rsidTr="00C20800">
        <w:trPr>
          <w:trHeight w:val="397"/>
        </w:trPr>
        <w:tc>
          <w:tcPr>
            <w:tcW w:w="60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z011013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left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公司战略与风险管理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32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2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讲课</w:t>
            </w:r>
            <w:r w:rsidRPr="0037534F">
              <w:rPr>
                <w:sz w:val="18"/>
                <w:szCs w:val="18"/>
              </w:rPr>
              <w:t>+</w:t>
            </w:r>
            <w:r w:rsidRPr="0037534F">
              <w:rPr>
                <w:sz w:val="18"/>
                <w:szCs w:val="18"/>
              </w:rPr>
              <w:t>案例讨论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考查</w:t>
            </w:r>
          </w:p>
        </w:tc>
      </w:tr>
      <w:tr w:rsidR="00BE0033" w:rsidRPr="0037534F" w:rsidTr="00C20800">
        <w:trPr>
          <w:trHeight w:val="397"/>
        </w:trPr>
        <w:tc>
          <w:tcPr>
            <w:tcW w:w="60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z011014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tabs>
                <w:tab w:val="left" w:pos="5925"/>
              </w:tabs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资产评估理论与实务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32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2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讲课</w:t>
            </w:r>
            <w:r w:rsidRPr="0037534F">
              <w:rPr>
                <w:sz w:val="18"/>
                <w:szCs w:val="18"/>
              </w:rPr>
              <w:t>+</w:t>
            </w:r>
            <w:r w:rsidRPr="0037534F">
              <w:rPr>
                <w:sz w:val="18"/>
                <w:szCs w:val="18"/>
              </w:rPr>
              <w:t>案例讨论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考查</w:t>
            </w:r>
          </w:p>
        </w:tc>
      </w:tr>
      <w:tr w:rsidR="00BE0033" w:rsidRPr="0037534F" w:rsidTr="00C20800">
        <w:trPr>
          <w:trHeight w:val="397"/>
        </w:trPr>
        <w:tc>
          <w:tcPr>
            <w:tcW w:w="60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widowControl/>
              <w:adjustRightIn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z011015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left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政府与非营利组织会计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32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2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讲课</w:t>
            </w:r>
            <w:r w:rsidRPr="0037534F">
              <w:rPr>
                <w:sz w:val="18"/>
                <w:szCs w:val="18"/>
              </w:rPr>
              <w:t>+</w:t>
            </w:r>
            <w:r w:rsidRPr="0037534F">
              <w:rPr>
                <w:sz w:val="18"/>
                <w:szCs w:val="18"/>
              </w:rPr>
              <w:t>案例讨论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考查</w:t>
            </w:r>
          </w:p>
        </w:tc>
      </w:tr>
      <w:tr w:rsidR="00BE0033" w:rsidRPr="0037534F" w:rsidTr="00C20800">
        <w:trPr>
          <w:trHeight w:val="397"/>
        </w:trPr>
        <w:tc>
          <w:tcPr>
            <w:tcW w:w="60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z011016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tabs>
                <w:tab w:val="left" w:pos="5925"/>
              </w:tabs>
              <w:spacing w:line="300" w:lineRule="auto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公共气象导论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32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2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面授讲课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考查</w:t>
            </w:r>
          </w:p>
        </w:tc>
      </w:tr>
      <w:tr w:rsidR="00BE0033" w:rsidRPr="0037534F" w:rsidTr="00C20800">
        <w:trPr>
          <w:trHeight w:val="459"/>
        </w:trPr>
        <w:tc>
          <w:tcPr>
            <w:tcW w:w="600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E</w:t>
            </w: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z011019</w:t>
            </w:r>
          </w:p>
        </w:tc>
        <w:tc>
          <w:tcPr>
            <w:tcW w:w="1625" w:type="pct"/>
            <w:gridSpan w:val="2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专家讲座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1-3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选听讲座至少</w:t>
            </w:r>
            <w:r w:rsidRPr="0037534F">
              <w:rPr>
                <w:sz w:val="18"/>
                <w:szCs w:val="18"/>
              </w:rPr>
              <w:t>6</w:t>
            </w:r>
            <w:r w:rsidRPr="0037534F">
              <w:rPr>
                <w:sz w:val="18"/>
                <w:szCs w:val="18"/>
              </w:rPr>
              <w:t>次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0</w:t>
            </w: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其他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考查</w:t>
            </w:r>
          </w:p>
        </w:tc>
      </w:tr>
      <w:tr w:rsidR="00BE0033" w:rsidRPr="0037534F" w:rsidTr="00C20800">
        <w:trPr>
          <w:trHeight w:val="397"/>
        </w:trPr>
        <w:tc>
          <w:tcPr>
            <w:tcW w:w="600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会计专业硕士学位论文</w:t>
            </w:r>
          </w:p>
        </w:tc>
        <w:tc>
          <w:tcPr>
            <w:tcW w:w="1171" w:type="pct"/>
            <w:gridSpan w:val="3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第</w:t>
            </w:r>
            <w:r w:rsidRPr="0037534F">
              <w:rPr>
                <w:sz w:val="18"/>
                <w:szCs w:val="18"/>
              </w:rPr>
              <w:t>4</w:t>
            </w:r>
            <w:r w:rsidRPr="0037534F">
              <w:rPr>
                <w:sz w:val="18"/>
                <w:szCs w:val="18"/>
              </w:rPr>
              <w:t>学期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:rsidR="00BE0033" w:rsidRPr="0037534F" w:rsidRDefault="00BE0033" w:rsidP="00C20800">
            <w:pPr>
              <w:adjustRightIn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</w:tbl>
    <w:p w:rsidR="00BE0033" w:rsidRPr="0037534F" w:rsidRDefault="00BE0033" w:rsidP="00BE0033">
      <w:pPr>
        <w:spacing w:line="300" w:lineRule="auto"/>
        <w:rPr>
          <w:kern w:val="0"/>
          <w:sz w:val="18"/>
          <w:szCs w:val="18"/>
        </w:rPr>
      </w:pPr>
      <w:r w:rsidRPr="0037534F">
        <w:rPr>
          <w:b/>
          <w:kern w:val="0"/>
          <w:sz w:val="18"/>
          <w:szCs w:val="18"/>
        </w:rPr>
        <w:t>备注</w:t>
      </w:r>
      <w:r w:rsidRPr="0037534F">
        <w:rPr>
          <w:b/>
          <w:kern w:val="0"/>
          <w:sz w:val="18"/>
          <w:szCs w:val="18"/>
        </w:rPr>
        <w:t>:</w:t>
      </w:r>
      <w:r w:rsidRPr="0037534F">
        <w:rPr>
          <w:kern w:val="0"/>
          <w:sz w:val="18"/>
          <w:szCs w:val="18"/>
        </w:rPr>
        <w:t xml:space="preserve"> A</w:t>
      </w:r>
      <w:r w:rsidRPr="0037534F">
        <w:rPr>
          <w:kern w:val="0"/>
          <w:sz w:val="18"/>
          <w:szCs w:val="18"/>
        </w:rPr>
        <w:t>公共基础课</w:t>
      </w:r>
      <w:r w:rsidRPr="0037534F">
        <w:rPr>
          <w:kern w:val="0"/>
          <w:sz w:val="18"/>
          <w:szCs w:val="18"/>
        </w:rPr>
        <w:t xml:space="preserve">    B</w:t>
      </w:r>
      <w:r w:rsidRPr="0037534F">
        <w:rPr>
          <w:kern w:val="0"/>
          <w:sz w:val="18"/>
          <w:szCs w:val="18"/>
        </w:rPr>
        <w:t>专业基础课</w:t>
      </w:r>
      <w:r w:rsidRPr="0037534F">
        <w:rPr>
          <w:kern w:val="0"/>
          <w:sz w:val="18"/>
          <w:szCs w:val="18"/>
        </w:rPr>
        <w:t xml:space="preserve">     C</w:t>
      </w:r>
      <w:r w:rsidRPr="0037534F">
        <w:rPr>
          <w:kern w:val="0"/>
          <w:sz w:val="18"/>
          <w:szCs w:val="18"/>
        </w:rPr>
        <w:t>限选课</w:t>
      </w:r>
      <w:r w:rsidRPr="0037534F">
        <w:rPr>
          <w:kern w:val="0"/>
          <w:sz w:val="18"/>
          <w:szCs w:val="18"/>
        </w:rPr>
        <w:t xml:space="preserve">      D</w:t>
      </w:r>
      <w:r w:rsidRPr="0037534F">
        <w:rPr>
          <w:kern w:val="0"/>
          <w:sz w:val="18"/>
          <w:szCs w:val="18"/>
        </w:rPr>
        <w:t>专业选修课</w:t>
      </w:r>
      <w:r w:rsidRPr="0037534F">
        <w:rPr>
          <w:kern w:val="0"/>
          <w:sz w:val="18"/>
          <w:szCs w:val="18"/>
        </w:rPr>
        <w:t xml:space="preserve">   E</w:t>
      </w:r>
      <w:r w:rsidRPr="0037534F">
        <w:rPr>
          <w:kern w:val="0"/>
          <w:sz w:val="18"/>
          <w:szCs w:val="18"/>
        </w:rPr>
        <w:t>必修环节</w:t>
      </w:r>
    </w:p>
    <w:p w:rsidR="00BE0033" w:rsidRPr="0037534F" w:rsidRDefault="00BE0033" w:rsidP="00BE0033">
      <w:pPr>
        <w:spacing w:line="300" w:lineRule="auto"/>
      </w:pPr>
      <w:r w:rsidRPr="0037534F">
        <w:rPr>
          <w:b/>
          <w:kern w:val="0"/>
          <w:szCs w:val="21"/>
        </w:rPr>
        <w:t>说明：课程总学分要求不低于</w:t>
      </w:r>
      <w:r w:rsidRPr="0037534F">
        <w:rPr>
          <w:b/>
          <w:kern w:val="0"/>
          <w:szCs w:val="21"/>
        </w:rPr>
        <w:t>42</w:t>
      </w:r>
      <w:r w:rsidRPr="0037534F">
        <w:rPr>
          <w:b/>
          <w:kern w:val="0"/>
          <w:szCs w:val="21"/>
        </w:rPr>
        <w:t>学分，学位课程学分不低于</w:t>
      </w:r>
      <w:r w:rsidRPr="0037534F">
        <w:rPr>
          <w:b/>
          <w:kern w:val="0"/>
          <w:szCs w:val="21"/>
        </w:rPr>
        <w:t>24</w:t>
      </w:r>
      <w:r w:rsidRPr="0037534F">
        <w:rPr>
          <w:b/>
          <w:kern w:val="0"/>
          <w:szCs w:val="21"/>
        </w:rPr>
        <w:t>学分。</w:t>
      </w:r>
    </w:p>
    <w:p w:rsidR="00BE0033" w:rsidRPr="00D52639" w:rsidRDefault="00BE0033" w:rsidP="00BE0033"/>
    <w:p w:rsidR="00D82D2C" w:rsidRPr="00BE0033" w:rsidRDefault="00D82D2C"/>
    <w:sectPr w:rsidR="00D82D2C" w:rsidRPr="00BE0033" w:rsidSect="00A87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D2C" w:rsidRDefault="00D82D2C" w:rsidP="00BE0033">
      <w:r>
        <w:separator/>
      </w:r>
    </w:p>
  </w:endnote>
  <w:endnote w:type="continuationSeparator" w:id="1">
    <w:p w:rsidR="00D82D2C" w:rsidRDefault="00D82D2C" w:rsidP="00BE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D2C" w:rsidRDefault="00D82D2C" w:rsidP="00BE0033">
      <w:r>
        <w:separator/>
      </w:r>
    </w:p>
  </w:footnote>
  <w:footnote w:type="continuationSeparator" w:id="1">
    <w:p w:rsidR="00D82D2C" w:rsidRDefault="00D82D2C" w:rsidP="00BE0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033"/>
    <w:rsid w:val="00BE0033"/>
    <w:rsid w:val="00D8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0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0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fhy</dc:creator>
  <cp:keywords/>
  <dc:description/>
  <cp:lastModifiedBy>fhy</cp:lastModifiedBy>
  <cp:revision>2</cp:revision>
  <dcterms:created xsi:type="dcterms:W3CDTF">2018-01-30T03:23:00Z</dcterms:created>
  <dcterms:modified xsi:type="dcterms:W3CDTF">2018-01-30T03:24:00Z</dcterms:modified>
</cp:coreProperties>
</file>